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E039" w14:textId="67AE2CB1" w:rsidR="003F11B2" w:rsidRDefault="003F11B2" w:rsidP="003F11B2">
      <w:pPr>
        <w:ind w:left="360" w:hanging="360"/>
        <w:jc w:val="center"/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noProof/>
          <w:color w:val="5B9BD5" w:themeColor="accent5"/>
          <w:sz w:val="28"/>
          <w:szCs w:val="28"/>
        </w:rPr>
        <w:drawing>
          <wp:inline distT="0" distB="0" distL="0" distR="0" wp14:anchorId="1FF576F7" wp14:editId="6E6793BE">
            <wp:extent cx="4123266" cy="1524241"/>
            <wp:effectExtent l="0" t="0" r="4445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4005" cy="155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9AFB9" w14:textId="77777777" w:rsidR="003F11B2" w:rsidRDefault="003F11B2" w:rsidP="003F11B2">
      <w:pPr>
        <w:ind w:left="360" w:hanging="360"/>
        <w:rPr>
          <w:b/>
          <w:bCs/>
          <w:color w:val="5B9BD5" w:themeColor="accent5"/>
          <w:sz w:val="28"/>
          <w:szCs w:val="28"/>
        </w:rPr>
      </w:pPr>
    </w:p>
    <w:p w14:paraId="26BEF441" w14:textId="4D8FCE49" w:rsidR="003F11B2" w:rsidRDefault="003F11B2" w:rsidP="003F11B2">
      <w:pPr>
        <w:ind w:left="360" w:hanging="360"/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color w:val="5B9BD5" w:themeColor="accent5"/>
          <w:sz w:val="28"/>
          <w:szCs w:val="28"/>
        </w:rPr>
        <w:t>Tweets to promote the Powered by Title II website</w:t>
      </w:r>
    </w:p>
    <w:p w14:paraId="06AD3610" w14:textId="77777777" w:rsidR="003F11B2" w:rsidRDefault="003F11B2" w:rsidP="003F11B2">
      <w:pPr>
        <w:ind w:left="360" w:hanging="360"/>
        <w:rPr>
          <w:b/>
          <w:bCs/>
          <w:color w:val="5B9BD5" w:themeColor="accent5"/>
          <w:sz w:val="28"/>
          <w:szCs w:val="28"/>
        </w:rPr>
      </w:pPr>
    </w:p>
    <w:p w14:paraId="3DFFAC20" w14:textId="77777777" w:rsidR="003F11B2" w:rsidRPr="002F0AD9" w:rsidRDefault="003F11B2" w:rsidP="003F11B2">
      <w:r w:rsidRPr="002F0AD9">
        <w:rPr>
          <w:color w:val="000000" w:themeColor="text1"/>
        </w:rPr>
        <w:t xml:space="preserve">Link to graphics: </w:t>
      </w:r>
      <w:hyperlink r:id="rId6" w:tgtFrame="_blank" w:history="1">
        <w:r w:rsidRPr="002F0AD9">
          <w:rPr>
            <w:rStyle w:val="Hyperlink"/>
          </w:rPr>
          <w:t>http://ow.ly/ZT9850Hwk70</w:t>
        </w:r>
      </w:hyperlink>
    </w:p>
    <w:p w14:paraId="147B16D4" w14:textId="77777777" w:rsidR="003F11B2" w:rsidRDefault="003F11B2" w:rsidP="003F11B2">
      <w:pPr>
        <w:ind w:left="720" w:hanging="360"/>
      </w:pPr>
    </w:p>
    <w:p w14:paraId="07F83002" w14:textId="38FFB2B7" w:rsidR="003F11B2" w:rsidRDefault="00843BAB" w:rsidP="00843BAB">
      <w:pPr>
        <w:ind w:left="360"/>
      </w:pPr>
      <w:hyperlink r:id="rId7" w:history="1">
        <w:r w:rsidRPr="00843BAB">
          <w:rPr>
            <w:rStyle w:val="Hyperlink"/>
          </w:rPr>
          <w:t>[Click to tweet]</w:t>
        </w:r>
      </w:hyperlink>
      <w:r>
        <w:t xml:space="preserve"> </w:t>
      </w:r>
      <w:r w:rsidR="003F11B2">
        <w:t xml:space="preserve">Time to unleash your inner advocate! </w:t>
      </w:r>
      <w:r w:rsidR="003F11B2" w:rsidRPr="00843BAB">
        <w:rPr>
          <w:rFonts w:ascii="Apple Color Emoji" w:hAnsi="Apple Color Emoji" w:cs="Apple Color Emoji"/>
        </w:rPr>
        <w:t>🦸‍♀</w:t>
      </w:r>
      <w:r w:rsidR="003F11B2">
        <w:t xml:space="preserve">️ This new website #PoweredByTitleII from </w:t>
      </w:r>
      <w:r w:rsidR="003F11B2">
        <w:rPr>
          <w:rStyle w:val="sc-bdmfzo"/>
        </w:rPr>
        <w:t>@LearningForward</w:t>
      </w:r>
      <w:r w:rsidR="003F11B2">
        <w:t xml:space="preserve"> makes your #TitleIIA advocacy efforts as easy as pushing a button. Visit now to access tools, templates, research, &amp; more! </w:t>
      </w:r>
      <w:r w:rsidR="003F11B2" w:rsidRPr="003F11B2">
        <w:t>http://ow.ly/n8Oj50Hw65U</w:t>
      </w:r>
      <w:r w:rsidR="003F11B2">
        <w:t xml:space="preserve"> </w:t>
      </w:r>
    </w:p>
    <w:p w14:paraId="1948D09E" w14:textId="4D29366F" w:rsidR="00843BAB" w:rsidRPr="00843BAB" w:rsidRDefault="00843BAB" w:rsidP="00843BAB">
      <w:pPr>
        <w:pStyle w:val="sc-dsnqbu"/>
        <w:ind w:left="360"/>
        <w:rPr>
          <w:color w:val="000000"/>
        </w:rPr>
      </w:pPr>
      <w:hyperlink r:id="rId8" w:history="1">
        <w:r w:rsidRPr="00843BAB">
          <w:rPr>
            <w:rStyle w:val="Hyperlink"/>
          </w:rPr>
          <w:t>[Click to tweet]</w:t>
        </w:r>
      </w:hyperlink>
      <w:r>
        <w:t xml:space="preserve"> </w:t>
      </w:r>
      <w:r w:rsidR="003F11B2" w:rsidRPr="003F11B2">
        <w:t>#TitleIIA</w:t>
      </w:r>
      <w:r w:rsidR="003F11B2">
        <w:rPr>
          <w:rStyle w:val="apple-converted-space"/>
          <w:color w:val="000000"/>
        </w:rPr>
        <w:t> </w:t>
      </w:r>
      <w:r w:rsidR="003F11B2">
        <w:rPr>
          <w:color w:val="000000"/>
        </w:rPr>
        <w:t xml:space="preserve">is critical for teachers, school leaders, &amp; principals to do their jobs effectively. Visit the new </w:t>
      </w:r>
      <w:r w:rsidR="003F11B2" w:rsidRPr="003F11B2">
        <w:t>#PoweredByTitleII</w:t>
      </w:r>
      <w:r w:rsidR="003F11B2">
        <w:rPr>
          <w:rStyle w:val="apple-converted-space"/>
          <w:color w:val="000000"/>
        </w:rPr>
        <w:t> </w:t>
      </w:r>
      <w:r w:rsidR="003F11B2">
        <w:rPr>
          <w:color w:val="000000"/>
        </w:rPr>
        <w:t>website to collect &amp; share data about the impact of high-quality professional learning, &amp; to strengthen your advocacy skills.</w:t>
      </w:r>
      <w:r w:rsidR="003F11B2">
        <w:rPr>
          <w:rStyle w:val="apple-converted-space"/>
          <w:color w:val="000000"/>
        </w:rPr>
        <w:t> </w:t>
      </w:r>
      <w:r w:rsidR="003F11B2" w:rsidRPr="00843BAB">
        <w:t>http://ow.ly/n8Oj50Hw65U</w:t>
      </w:r>
    </w:p>
    <w:p w14:paraId="34500CE5" w14:textId="3C0D122C" w:rsidR="00843BAB" w:rsidRPr="00843BAB" w:rsidRDefault="00843BAB" w:rsidP="00843BAB">
      <w:pPr>
        <w:ind w:left="360"/>
      </w:pPr>
      <w:hyperlink r:id="rId9" w:history="1">
        <w:r w:rsidRPr="00843BAB">
          <w:rPr>
            <w:rStyle w:val="Hyperlink"/>
          </w:rPr>
          <w:t>[Click to tweet]</w:t>
        </w:r>
      </w:hyperlink>
      <w:r>
        <w:t xml:space="preserve"> </w:t>
      </w:r>
      <w:r w:rsidR="003F11B2">
        <w:t xml:space="preserve">This new website </w:t>
      </w:r>
      <w:r w:rsidR="003F11B2" w:rsidRPr="003F11B2">
        <w:t>#PoweredByTitleII</w:t>
      </w:r>
      <w:r w:rsidR="003F11B2">
        <w:t xml:space="preserve"> from </w:t>
      </w:r>
      <w:r w:rsidR="003F11B2" w:rsidRPr="003F11B2">
        <w:t>@LearningForward</w:t>
      </w:r>
      <w:r w:rsidR="003F11B2">
        <w:t xml:space="preserve"> makes your </w:t>
      </w:r>
      <w:r w:rsidR="003F11B2" w:rsidRPr="003F11B2">
        <w:t>#TitleIIA</w:t>
      </w:r>
      <w:r w:rsidR="003F11B2">
        <w:t xml:space="preserve"> advocacy efforts as easy as pushing a button. Visit now to access tools, templates, research, and more! </w:t>
      </w:r>
      <w:r w:rsidRPr="00843BAB">
        <w:t>http://ow.ly/n8Oj50Hw65U</w:t>
      </w:r>
    </w:p>
    <w:p w14:paraId="71F0F1D5" w14:textId="6DFB7A18" w:rsidR="003F11B2" w:rsidRDefault="00843BAB" w:rsidP="00843BAB">
      <w:pPr>
        <w:pStyle w:val="sc-dsnqbu"/>
        <w:ind w:left="360"/>
      </w:pPr>
      <w:hyperlink r:id="rId10" w:history="1">
        <w:r w:rsidRPr="00843BAB">
          <w:rPr>
            <w:rStyle w:val="Hyperlink"/>
          </w:rPr>
          <w:t>[Click to tweet]</w:t>
        </w:r>
      </w:hyperlink>
      <w:r>
        <w:t xml:space="preserve"> </w:t>
      </w:r>
      <w:r w:rsidR="003F11B2">
        <w:t xml:space="preserve">New website for education advocacy! </w:t>
      </w:r>
      <w:r w:rsidR="003F11B2">
        <w:rPr>
          <w:rFonts w:ascii="Apple Color Emoji" w:hAnsi="Apple Color Emoji" w:cs="Apple Color Emoji"/>
        </w:rPr>
        <w:t>🚨</w:t>
      </w:r>
      <w:r w:rsidR="003F11B2">
        <w:t xml:space="preserve"> Use the </w:t>
      </w:r>
      <w:r w:rsidR="003F11B2" w:rsidRPr="003F11B2">
        <w:t>#PoweredByTitleII</w:t>
      </w:r>
      <w:r w:rsidR="003F11B2">
        <w:t xml:space="preserve"> website to raise awareness of the importance of </w:t>
      </w:r>
      <w:r w:rsidR="003F11B2" w:rsidRPr="00A6584C">
        <w:t>#TitleII</w:t>
      </w:r>
      <w:r w:rsidR="003F11B2">
        <w:t>A in your own community and to develop your pers</w:t>
      </w:r>
      <w:r>
        <w:t>o</w:t>
      </w:r>
      <w:r w:rsidR="003F11B2">
        <w:t xml:space="preserve">nal advocacy plan. </w:t>
      </w:r>
      <w:r w:rsidR="003F11B2" w:rsidRPr="003F11B2">
        <w:t>http://ow.ly/n8Oj50Hw65U</w:t>
      </w:r>
      <w:r w:rsidR="003F11B2">
        <w:t xml:space="preserve"> </w:t>
      </w:r>
      <w:r w:rsidR="003F11B2" w:rsidRPr="003F11B2">
        <w:t>@LearningForward</w:t>
      </w:r>
      <w:r w:rsidR="003F11B2">
        <w:t xml:space="preserve"> </w:t>
      </w:r>
    </w:p>
    <w:p w14:paraId="437A5E22" w14:textId="2A9FE9E8" w:rsidR="003F11B2" w:rsidRDefault="00843BAB" w:rsidP="00843BAB">
      <w:pPr>
        <w:ind w:left="360"/>
      </w:pPr>
      <w:hyperlink r:id="rId11" w:history="1">
        <w:r w:rsidRPr="00843BAB">
          <w:rPr>
            <w:rStyle w:val="Hyperlink"/>
          </w:rPr>
          <w:t>[Click to tweet]</w:t>
        </w:r>
      </w:hyperlink>
      <w:r>
        <w:t xml:space="preserve"> </w:t>
      </w:r>
      <w:r w:rsidR="003F11B2">
        <w:t xml:space="preserve">The </w:t>
      </w:r>
      <w:r w:rsidR="003F11B2" w:rsidRPr="003F11B2">
        <w:t>#PoweredByTitleII</w:t>
      </w:r>
      <w:r w:rsidR="003F11B2">
        <w:t xml:space="preserve"> website is your one-stop shop for all things </w:t>
      </w:r>
      <w:r w:rsidR="003F11B2" w:rsidRPr="003F11B2">
        <w:t>#TitleIIA</w:t>
      </w:r>
      <w:r w:rsidR="003F11B2">
        <w:t xml:space="preserve"> advocacy. Begin your journey with a clear overview of Title II! </w:t>
      </w:r>
      <w:r w:rsidR="003F11B2" w:rsidRPr="003F11B2">
        <w:t>http://ow.ly/n8Oj50Hw65U</w:t>
      </w:r>
      <w:r w:rsidR="003F11B2">
        <w:t xml:space="preserve"> </w:t>
      </w:r>
      <w:r w:rsidR="003F11B2" w:rsidRPr="003F11B2">
        <w:t>@LearningForward</w:t>
      </w:r>
      <w:r w:rsidR="003F11B2">
        <w:t xml:space="preserve"> </w:t>
      </w:r>
    </w:p>
    <w:p w14:paraId="4B3E1B15" w14:textId="77777777" w:rsidR="003F11B2" w:rsidRPr="00843BAB" w:rsidRDefault="003F11B2" w:rsidP="00843BAB">
      <w:pPr>
        <w:rPr>
          <w:rFonts w:ascii="Calibri" w:hAnsi="Calibri" w:cs="Calibri"/>
          <w:color w:val="000000"/>
        </w:rPr>
      </w:pPr>
    </w:p>
    <w:p w14:paraId="7C36C4F5" w14:textId="05E5FB3C" w:rsidR="003F11B2" w:rsidRPr="00843BAB" w:rsidRDefault="00843BAB" w:rsidP="00843BAB">
      <w:pPr>
        <w:ind w:left="360"/>
        <w:rPr>
          <w:rFonts w:ascii="Calibri" w:hAnsi="Calibri" w:cs="Calibri"/>
          <w:color w:val="000000"/>
        </w:rPr>
      </w:pPr>
      <w:hyperlink r:id="rId12" w:history="1">
        <w:r w:rsidRPr="00843BAB">
          <w:rPr>
            <w:rStyle w:val="Hyperlink"/>
          </w:rPr>
          <w:t>[Click to tweet]</w:t>
        </w:r>
      </w:hyperlink>
      <w:r>
        <w:t xml:space="preserve"> </w:t>
      </w:r>
      <w:r w:rsidR="003F11B2" w:rsidRPr="00843BAB">
        <w:rPr>
          <w:rFonts w:ascii="Calibri" w:hAnsi="Calibri" w:cs="Calibri"/>
          <w:color w:val="000000"/>
        </w:rPr>
        <w:t>Millions of teachers, principals, &amp; school leaders depend on</w:t>
      </w:r>
      <w:r w:rsidR="003F11B2" w:rsidRPr="00843BAB">
        <w:rPr>
          <w:rStyle w:val="apple-converted-space"/>
          <w:rFonts w:ascii="Calibri" w:hAnsi="Calibri" w:cs="Calibri"/>
          <w:color w:val="000000"/>
        </w:rPr>
        <w:t> </w:t>
      </w:r>
      <w:r w:rsidR="003F11B2" w:rsidRPr="00843BAB">
        <w:rPr>
          <w:rFonts w:ascii="Calibri" w:hAnsi="Calibri" w:cs="Calibri"/>
        </w:rPr>
        <w:t>#TitleIIA</w:t>
      </w:r>
      <w:r w:rsidR="003F11B2" w:rsidRPr="00843BAB">
        <w:rPr>
          <w:rStyle w:val="apple-converted-space"/>
          <w:rFonts w:ascii="Calibri" w:hAnsi="Calibri" w:cs="Calibri"/>
          <w:color w:val="000000"/>
        </w:rPr>
        <w:t> </w:t>
      </w:r>
      <w:r w:rsidR="003F11B2" w:rsidRPr="00843BAB">
        <w:rPr>
          <w:rFonts w:ascii="Calibri" w:hAnsi="Calibri" w:cs="Calibri"/>
          <w:color w:val="000000"/>
        </w:rPr>
        <w:t xml:space="preserve">to improve schools &amp; instruction in the classroom. Your advocacy is critical to guarantee adequate Title II funding each year. Visit </w:t>
      </w:r>
      <w:r w:rsidR="003F11B2" w:rsidRPr="00843BAB">
        <w:rPr>
          <w:rFonts w:ascii="Calibri" w:hAnsi="Calibri" w:cs="Calibri"/>
        </w:rPr>
        <w:t>#PoweredByTittleII</w:t>
      </w:r>
      <w:r w:rsidR="003F11B2" w:rsidRPr="00843BAB">
        <w:rPr>
          <w:rStyle w:val="apple-converted-space"/>
          <w:rFonts w:ascii="Calibri" w:hAnsi="Calibri" w:cs="Calibri"/>
          <w:color w:val="000000"/>
        </w:rPr>
        <w:t xml:space="preserve"> website </w:t>
      </w:r>
      <w:r w:rsidR="003F11B2" w:rsidRPr="00843BAB">
        <w:rPr>
          <w:rFonts w:ascii="Calibri" w:hAnsi="Calibri" w:cs="Calibri"/>
          <w:color w:val="000000"/>
        </w:rPr>
        <w:t>to get involved:</w:t>
      </w:r>
      <w:r w:rsidR="003F11B2" w:rsidRPr="00843BAB">
        <w:rPr>
          <w:rStyle w:val="apple-converted-space"/>
          <w:rFonts w:ascii="Calibri" w:hAnsi="Calibri" w:cs="Calibri"/>
          <w:color w:val="000000"/>
        </w:rPr>
        <w:t> </w:t>
      </w:r>
      <w:r w:rsidR="003F11B2" w:rsidRPr="00843BAB">
        <w:rPr>
          <w:rFonts w:ascii="Calibri" w:hAnsi="Calibri" w:cs="Calibri"/>
        </w:rPr>
        <w:t>http://ow.ly/n8Oj50Hw65U</w:t>
      </w:r>
    </w:p>
    <w:sectPr w:rsidR="003F11B2" w:rsidRPr="00843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E334F"/>
    <w:multiLevelType w:val="hybridMultilevel"/>
    <w:tmpl w:val="1918E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B2"/>
    <w:rsid w:val="0031758C"/>
    <w:rsid w:val="003F11B2"/>
    <w:rsid w:val="0084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5EA052"/>
  <w15:chartTrackingRefBased/>
  <w15:docId w15:val="{89EFD6F0-25A3-8844-97F4-7C633B53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1B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1B2"/>
    <w:pPr>
      <w:ind w:left="720"/>
      <w:contextualSpacing/>
    </w:pPr>
  </w:style>
  <w:style w:type="paragraph" w:customStyle="1" w:styleId="sc-dsnqbu">
    <w:name w:val="sc-dsnqbu"/>
    <w:basedOn w:val="Normal"/>
    <w:rsid w:val="003F11B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F11B2"/>
    <w:rPr>
      <w:color w:val="0000FF"/>
      <w:u w:val="single"/>
    </w:rPr>
  </w:style>
  <w:style w:type="character" w:customStyle="1" w:styleId="sc-bdmfzo">
    <w:name w:val="sc-bdmfzo"/>
    <w:basedOn w:val="DefaultParagraphFont"/>
    <w:rsid w:val="003F11B2"/>
  </w:style>
  <w:style w:type="character" w:customStyle="1" w:styleId="apple-converted-space">
    <w:name w:val="apple-converted-space"/>
    <w:basedOn w:val="DefaultParagraphFont"/>
    <w:rsid w:val="003F11B2"/>
  </w:style>
  <w:style w:type="character" w:styleId="UnresolvedMention">
    <w:name w:val="Unresolved Mention"/>
    <w:basedOn w:val="DefaultParagraphFont"/>
    <w:uiPriority w:val="99"/>
    <w:semiHidden/>
    <w:unhideWhenUsed/>
    <w:rsid w:val="003F1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intent/tweet?text=%23TitleIIA%20is%20critical%20for%20teachers,%20school%20leaders,%20%26%20principals%20to%20do%20their%20jobs%20effectively.%20Visit%20the%20new%20%23PoweredByTitleII%20website%20to%20collect%20%26%20share%20data%20about%20the%20impact%20of%20high-quality%20professional%20learning,%20%26%20to%20strengthen%20your%20advocacy%20skills.%20http%3A//ow.ly/n8Oj50Hw65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witter.com/intent/tweet?text=Time%20to%20unleash%20your%20inner%20advocate!%20%F0%9F%A6%B8%E2%80%8D%E2%99%80%EF%B8%8F%0A%0AThis%20new%20website%20%23PoweredByTitleII%20from%20%40LearningForward%20makes%20your%20%23TitleIIA%20advocacy%20efforts%20as%20easy%20as%20pushing%20a%20button.%20Visit%20now%20to%20access%20tools,%20templates,%20research,%20%26%20more!%20http%3A//ow.ly/n8Oj50Hw65U%20" TargetMode="External"/><Relationship Id="rId12" Type="http://schemas.openxmlformats.org/officeDocument/2006/relationships/hyperlink" Target="https://twitter.com/intent/tweet?text=Millions%20of%20teachers,%20principals,%20%26%20school%20leaders%20depend%20on%20%23TitleIIA%20to%20improve%20schools%20%26%20instruction%20in%20the%20classroom.%20Your%20advocacy%20is%20critical%20to%20guarantee%20adequate%20Title%20II%20funding%20each%20year.%20Visit%20%23PoweredByTittleII%20website%20to%20get%20involved%3A%20http%3A//ow.ly/n8Oj50Hw65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w.ly/ZT9850Hwk70" TargetMode="External"/><Relationship Id="rId11" Type="http://schemas.openxmlformats.org/officeDocument/2006/relationships/hyperlink" Target="https://twitter.com/intent/tweet?text=New%20website%20for%20education%20advocacy!%20%F0%9F%9A%A8%20%0A%0AThe%20%23PoweredByTitleII%20website%20is%20your%20one-stop-shop%20for%20all%20things%20%23TitleIIA%20advocacy.%20Begin%20your%20journey%20with%20a%20clear%20overview%20of%20Title%20II!%20http%3A//ow.ly/n8Oj50Hw65U%20%40LearningForward%2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twitter.com/intent/tweet?text=New%20website%20for%20education%20advocacy!%20%F0%9F%9A%A8%20%0A%0AUse%20the%20%23PoweredByTitleII%20website%20to%20raise%20awareness%20of%20the%20importance%20of%20%23TitleIIA%20in%20your%20own%20community%20and%20to%20develop%20your%20personal%20advocacy%20plan.%20http%3A//ow.ly/n8Oj50Hw65U%20%40LearningForward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intent/tweet?text=This%20new%20website%20%23PoweredByTitleII%20from%20%40LearningForward%20makes%20your%20%23TitleIIA%20advocacy%20efforts%20as%20easy%20as%20pushing%20a%20button.%20Visit%20now%20to%20access%20tools,%20templates,%20research,%20and%20more!%20http%3A//ow.ly/n8Oj50Hw65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560</Words>
  <Characters>3422</Characters>
  <Application>Microsoft Office Word</Application>
  <DocSecurity>0</DocSecurity>
  <Lines>62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Cain</dc:creator>
  <cp:keywords/>
  <dc:description/>
  <cp:lastModifiedBy>Ariel Cain</cp:lastModifiedBy>
  <cp:revision>1</cp:revision>
  <dcterms:created xsi:type="dcterms:W3CDTF">2022-01-19T16:50:00Z</dcterms:created>
  <dcterms:modified xsi:type="dcterms:W3CDTF">2022-01-19T17:01:00Z</dcterms:modified>
</cp:coreProperties>
</file>